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3B7FA" w14:textId="35583A7A" w:rsidR="004E56AC" w:rsidRPr="00D113E8" w:rsidRDefault="004E56AC" w:rsidP="00B26B66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D113E8">
        <w:rPr>
          <w:rFonts w:ascii="Times New Roman" w:hAnsi="Times New Roman" w:cs="Times New Roman"/>
          <w:sz w:val="24"/>
          <w:szCs w:val="24"/>
          <w:u w:val="single"/>
        </w:rPr>
        <w:t>Zápis</w:t>
      </w:r>
      <w:r w:rsidR="00B26B66" w:rsidRPr="00D113E8">
        <w:rPr>
          <w:rFonts w:ascii="Times New Roman" w:hAnsi="Times New Roman" w:cs="Times New Roman"/>
          <w:sz w:val="24"/>
          <w:szCs w:val="24"/>
          <w:u w:val="single"/>
        </w:rPr>
        <w:t xml:space="preserve"> a usnesení</w:t>
      </w:r>
      <w:r w:rsidRPr="00D113E8">
        <w:rPr>
          <w:rFonts w:ascii="Times New Roman" w:hAnsi="Times New Roman" w:cs="Times New Roman"/>
          <w:sz w:val="24"/>
          <w:szCs w:val="24"/>
          <w:u w:val="single"/>
        </w:rPr>
        <w:t xml:space="preserve"> ze zasedání Rady městyse Louňovice pod Blaníkem ze dne </w:t>
      </w:r>
      <w:r w:rsidR="0013508F">
        <w:rPr>
          <w:rFonts w:ascii="Times New Roman" w:hAnsi="Times New Roman" w:cs="Times New Roman"/>
          <w:sz w:val="24"/>
          <w:szCs w:val="24"/>
          <w:u w:val="single"/>
        </w:rPr>
        <w:t>17</w:t>
      </w:r>
      <w:r w:rsidR="00333965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13508F">
        <w:rPr>
          <w:rFonts w:ascii="Times New Roman" w:hAnsi="Times New Roman" w:cs="Times New Roman"/>
          <w:sz w:val="24"/>
          <w:szCs w:val="24"/>
          <w:u w:val="single"/>
        </w:rPr>
        <w:t>4</w:t>
      </w:r>
      <w:r w:rsidRPr="00D113E8">
        <w:rPr>
          <w:rFonts w:ascii="Times New Roman" w:hAnsi="Times New Roman" w:cs="Times New Roman"/>
          <w:sz w:val="24"/>
          <w:szCs w:val="24"/>
          <w:u w:val="single"/>
        </w:rPr>
        <w:t>.202</w:t>
      </w:r>
      <w:r w:rsidR="001950EF">
        <w:rPr>
          <w:rFonts w:ascii="Times New Roman" w:hAnsi="Times New Roman" w:cs="Times New Roman"/>
          <w:sz w:val="24"/>
          <w:szCs w:val="24"/>
          <w:u w:val="single"/>
        </w:rPr>
        <w:t>3</w:t>
      </w:r>
    </w:p>
    <w:p w14:paraId="33305B38" w14:textId="5A9BD557" w:rsidR="004E56AC" w:rsidRPr="00D113E8" w:rsidRDefault="00EF5B00" w:rsidP="004E56AC">
      <w:pPr>
        <w:rPr>
          <w:rFonts w:ascii="Times New Roman" w:hAnsi="Times New Roman" w:cs="Times New Roman"/>
          <w:sz w:val="24"/>
          <w:szCs w:val="24"/>
        </w:rPr>
      </w:pPr>
      <w:r w:rsidRPr="00D113E8">
        <w:rPr>
          <w:rFonts w:ascii="Times New Roman" w:hAnsi="Times New Roman" w:cs="Times New Roman"/>
          <w:sz w:val="24"/>
          <w:szCs w:val="24"/>
        </w:rPr>
        <w:t>k</w:t>
      </w:r>
      <w:r w:rsidR="004E56AC" w:rsidRPr="00D113E8">
        <w:rPr>
          <w:rFonts w:ascii="Times New Roman" w:hAnsi="Times New Roman" w:cs="Times New Roman"/>
          <w:sz w:val="24"/>
          <w:szCs w:val="24"/>
        </w:rPr>
        <w:t>onané v budově městyse Louňovice pod Blaníkem od 1</w:t>
      </w:r>
      <w:r w:rsidR="0013508F">
        <w:rPr>
          <w:rFonts w:ascii="Times New Roman" w:hAnsi="Times New Roman" w:cs="Times New Roman"/>
          <w:sz w:val="24"/>
          <w:szCs w:val="24"/>
        </w:rPr>
        <w:t>8</w:t>
      </w:r>
      <w:r w:rsidR="004E56AC" w:rsidRPr="00D113E8">
        <w:rPr>
          <w:rFonts w:ascii="Times New Roman" w:hAnsi="Times New Roman" w:cs="Times New Roman"/>
          <w:sz w:val="24"/>
          <w:szCs w:val="24"/>
        </w:rPr>
        <w:t>:</w:t>
      </w:r>
      <w:r w:rsidR="00C8455E" w:rsidRPr="00D113E8">
        <w:rPr>
          <w:rFonts w:ascii="Times New Roman" w:hAnsi="Times New Roman" w:cs="Times New Roman"/>
          <w:sz w:val="24"/>
          <w:szCs w:val="24"/>
        </w:rPr>
        <w:t>00</w:t>
      </w:r>
      <w:r w:rsidR="004E56AC" w:rsidRPr="00D113E8">
        <w:rPr>
          <w:rFonts w:ascii="Times New Roman" w:hAnsi="Times New Roman" w:cs="Times New Roman"/>
          <w:sz w:val="24"/>
          <w:szCs w:val="24"/>
        </w:rPr>
        <w:t xml:space="preserve"> hod. do </w:t>
      </w:r>
      <w:r w:rsidR="0071079A">
        <w:rPr>
          <w:rFonts w:ascii="Times New Roman" w:hAnsi="Times New Roman" w:cs="Times New Roman"/>
          <w:sz w:val="24"/>
          <w:szCs w:val="24"/>
        </w:rPr>
        <w:t>1</w:t>
      </w:r>
      <w:r w:rsidR="0013508F">
        <w:rPr>
          <w:rFonts w:ascii="Times New Roman" w:hAnsi="Times New Roman" w:cs="Times New Roman"/>
          <w:sz w:val="24"/>
          <w:szCs w:val="24"/>
        </w:rPr>
        <w:t>9</w:t>
      </w:r>
      <w:r w:rsidR="004E56AC" w:rsidRPr="00D113E8">
        <w:rPr>
          <w:rFonts w:ascii="Times New Roman" w:hAnsi="Times New Roman" w:cs="Times New Roman"/>
          <w:sz w:val="24"/>
          <w:szCs w:val="24"/>
        </w:rPr>
        <w:t>:</w:t>
      </w:r>
      <w:r w:rsidR="00C8455E" w:rsidRPr="00D113E8">
        <w:rPr>
          <w:rFonts w:ascii="Times New Roman" w:hAnsi="Times New Roman" w:cs="Times New Roman"/>
          <w:sz w:val="24"/>
          <w:szCs w:val="24"/>
        </w:rPr>
        <w:t>0</w:t>
      </w:r>
      <w:r w:rsidR="00E16FEB">
        <w:rPr>
          <w:rFonts w:ascii="Times New Roman" w:hAnsi="Times New Roman" w:cs="Times New Roman"/>
          <w:sz w:val="24"/>
          <w:szCs w:val="24"/>
        </w:rPr>
        <w:t>0</w:t>
      </w:r>
      <w:r w:rsidR="004E56AC" w:rsidRPr="00D113E8">
        <w:rPr>
          <w:rFonts w:ascii="Times New Roman" w:hAnsi="Times New Roman" w:cs="Times New Roman"/>
          <w:sz w:val="24"/>
          <w:szCs w:val="24"/>
        </w:rPr>
        <w:t xml:space="preserve"> hod.</w:t>
      </w:r>
      <w:r w:rsidR="004E56AC" w:rsidRPr="00D113E8">
        <w:rPr>
          <w:rFonts w:ascii="Times New Roman" w:hAnsi="Times New Roman" w:cs="Times New Roman"/>
          <w:sz w:val="24"/>
          <w:szCs w:val="24"/>
        </w:rPr>
        <w:tab/>
      </w:r>
    </w:p>
    <w:p w14:paraId="61282F23" w14:textId="4FAE6458" w:rsidR="004E56AC" w:rsidRPr="00D113E8" w:rsidRDefault="004E56AC" w:rsidP="004E56A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D113E8">
        <w:rPr>
          <w:rFonts w:ascii="Times New Roman" w:hAnsi="Times New Roman" w:cs="Times New Roman"/>
          <w:sz w:val="24"/>
          <w:szCs w:val="24"/>
          <w:u w:val="single"/>
        </w:rPr>
        <w:t xml:space="preserve">Čj.RM – </w:t>
      </w:r>
      <w:r w:rsidR="00F26FD7">
        <w:rPr>
          <w:rFonts w:ascii="Times New Roman" w:hAnsi="Times New Roman" w:cs="Times New Roman"/>
          <w:sz w:val="24"/>
          <w:szCs w:val="24"/>
          <w:u w:val="single"/>
        </w:rPr>
        <w:t>6</w:t>
      </w:r>
      <w:r w:rsidRPr="00D113E8">
        <w:rPr>
          <w:rFonts w:ascii="Times New Roman" w:hAnsi="Times New Roman" w:cs="Times New Roman"/>
          <w:sz w:val="24"/>
          <w:szCs w:val="24"/>
          <w:u w:val="single"/>
        </w:rPr>
        <w:t>/202</w:t>
      </w:r>
      <w:r w:rsidR="001950EF">
        <w:rPr>
          <w:rFonts w:ascii="Times New Roman" w:hAnsi="Times New Roman" w:cs="Times New Roman"/>
          <w:sz w:val="24"/>
          <w:szCs w:val="24"/>
          <w:u w:val="single"/>
        </w:rPr>
        <w:t>3</w:t>
      </w:r>
    </w:p>
    <w:p w14:paraId="093EA961" w14:textId="73F75EAC" w:rsidR="00C8455E" w:rsidRPr="00192990" w:rsidRDefault="004E56AC" w:rsidP="004E56AC">
      <w:pPr>
        <w:rPr>
          <w:rFonts w:ascii="Times New Roman" w:hAnsi="Times New Roman" w:cs="Times New Roman"/>
          <w:sz w:val="24"/>
          <w:szCs w:val="24"/>
        </w:rPr>
      </w:pPr>
      <w:r w:rsidRPr="00192990">
        <w:rPr>
          <w:rFonts w:ascii="Times New Roman" w:hAnsi="Times New Roman" w:cs="Times New Roman"/>
          <w:sz w:val="24"/>
          <w:szCs w:val="24"/>
        </w:rPr>
        <w:t xml:space="preserve">Přítomni: Ing. Václav Fejtek, (starosta), Jiří Malý (místostarosta), </w:t>
      </w:r>
      <w:r w:rsidR="00E8140A" w:rsidRPr="00192990">
        <w:rPr>
          <w:rFonts w:ascii="Times New Roman" w:hAnsi="Times New Roman" w:cs="Times New Roman"/>
          <w:sz w:val="24"/>
          <w:szCs w:val="24"/>
        </w:rPr>
        <w:t>Mgr. Pavel Tulej</w:t>
      </w:r>
      <w:r w:rsidR="00F65621" w:rsidRPr="00192990">
        <w:rPr>
          <w:rFonts w:ascii="Times New Roman" w:hAnsi="Times New Roman" w:cs="Times New Roman"/>
          <w:sz w:val="24"/>
          <w:szCs w:val="24"/>
        </w:rPr>
        <w:t>,</w:t>
      </w:r>
      <w:r w:rsidR="00C8455E" w:rsidRPr="00192990">
        <w:rPr>
          <w:rFonts w:ascii="Times New Roman" w:hAnsi="Times New Roman" w:cs="Times New Roman"/>
          <w:sz w:val="24"/>
          <w:szCs w:val="24"/>
        </w:rPr>
        <w:t xml:space="preserve"> Martin Vávra, </w:t>
      </w:r>
      <w:r w:rsidR="00834FBD" w:rsidRPr="00192990">
        <w:rPr>
          <w:rFonts w:ascii="Times New Roman" w:hAnsi="Times New Roman" w:cs="Times New Roman"/>
          <w:sz w:val="24"/>
          <w:szCs w:val="24"/>
        </w:rPr>
        <w:t>Ing. Vít Kocián,</w:t>
      </w:r>
    </w:p>
    <w:p w14:paraId="651D2008" w14:textId="1DAB82DB" w:rsidR="004E56AC" w:rsidRPr="00567ACB" w:rsidRDefault="004E56AC" w:rsidP="004E56AC">
      <w:pPr>
        <w:rPr>
          <w:rFonts w:cs="Tahoma"/>
          <w:b/>
        </w:rPr>
      </w:pPr>
      <w:r>
        <w:rPr>
          <w:rFonts w:cs="Tahoma"/>
          <w:b/>
        </w:rPr>
        <w:t>Program:</w:t>
      </w:r>
    </w:p>
    <w:p w14:paraId="2F62FF93" w14:textId="578BA189" w:rsidR="00B02115" w:rsidRPr="00192990" w:rsidRDefault="00B02115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t xml:space="preserve">Pronájem bytu č. </w:t>
      </w:r>
      <w:r w:rsidR="00DB44E4">
        <w:t>1</w:t>
      </w:r>
      <w:r>
        <w:t xml:space="preserve">, čp. </w:t>
      </w:r>
      <w:r w:rsidR="001911A6">
        <w:t>4</w:t>
      </w:r>
      <w:r w:rsidR="00FC5C02">
        <w:t>8</w:t>
      </w:r>
    </w:p>
    <w:p w14:paraId="3B038EFD" w14:textId="1983C5A8" w:rsidR="00192990" w:rsidRPr="00DB44E4" w:rsidRDefault="00DB44E4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t>Pojištění CAS Mercedes</w:t>
      </w:r>
      <w:r w:rsidR="00F62C7F">
        <w:t xml:space="preserve"> a členů JPO</w:t>
      </w:r>
    </w:p>
    <w:p w14:paraId="3128F458" w14:textId="3B6C3A4B" w:rsidR="00DB44E4" w:rsidRPr="00AC21A3" w:rsidRDefault="008668B5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rPr>
          <w:rFonts w:cs="Tahoma"/>
        </w:rPr>
        <w:t>Oprava rozhledny</w:t>
      </w:r>
    </w:p>
    <w:p w14:paraId="5F922B02" w14:textId="7F39EB58" w:rsidR="00AC21A3" w:rsidRPr="00E93407" w:rsidRDefault="00E93407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t>Smlouva o spolupráci EKO-KOM, a.s.</w:t>
      </w:r>
    </w:p>
    <w:p w14:paraId="6C06807C" w14:textId="12E079F1" w:rsidR="00E93407" w:rsidRDefault="00F26FD7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rPr>
          <w:rFonts w:cs="Tahoma"/>
        </w:rPr>
        <w:t>Vjezd na pozemek č. 147/3</w:t>
      </w:r>
    </w:p>
    <w:p w14:paraId="48B2BCBC" w14:textId="13F7CD67" w:rsidR="00F26FD7" w:rsidRDefault="00F26FD7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rPr>
          <w:rFonts w:cs="Tahoma"/>
        </w:rPr>
        <w:t>Příspěvek na činnost – Spolek zdravotně postižených „</w:t>
      </w:r>
      <w:proofErr w:type="spellStart"/>
      <w:r>
        <w:rPr>
          <w:rFonts w:cs="Tahoma"/>
        </w:rPr>
        <w:t>Podblanicka</w:t>
      </w:r>
      <w:proofErr w:type="spellEnd"/>
      <w:r>
        <w:rPr>
          <w:rFonts w:cs="Tahoma"/>
        </w:rPr>
        <w:t>“</w:t>
      </w:r>
    </w:p>
    <w:p w14:paraId="248FA3EA" w14:textId="649B7146" w:rsidR="00F26FD7" w:rsidRDefault="00F26FD7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rPr>
          <w:rFonts w:cs="Tahoma"/>
        </w:rPr>
        <w:t>Stánek na zmrzlinu</w:t>
      </w:r>
    </w:p>
    <w:p w14:paraId="177692E9" w14:textId="06989785" w:rsidR="00B8406F" w:rsidRPr="00A232CA" w:rsidRDefault="00B8406F" w:rsidP="00AE6C37">
      <w:pPr>
        <w:pStyle w:val="Odstavecseseznamem"/>
        <w:numPr>
          <w:ilvl w:val="0"/>
          <w:numId w:val="2"/>
        </w:numPr>
        <w:tabs>
          <w:tab w:val="left" w:pos="360"/>
        </w:tabs>
        <w:jc w:val="both"/>
        <w:rPr>
          <w:rFonts w:cs="Tahoma"/>
        </w:rPr>
      </w:pPr>
      <w:r>
        <w:rPr>
          <w:rFonts w:cs="Tahoma"/>
        </w:rPr>
        <w:t>Prodej dýchací techniky</w:t>
      </w:r>
    </w:p>
    <w:p w14:paraId="577AF6E6" w14:textId="77777777" w:rsidR="00192990" w:rsidRDefault="00192990" w:rsidP="00B02115">
      <w:pPr>
        <w:pStyle w:val="Odstavecseseznamem"/>
        <w:tabs>
          <w:tab w:val="left" w:pos="360"/>
        </w:tabs>
        <w:ind w:left="780"/>
        <w:jc w:val="both"/>
        <w:rPr>
          <w:rFonts w:cs="Tahoma"/>
        </w:rPr>
      </w:pPr>
    </w:p>
    <w:p w14:paraId="1885E84E" w14:textId="32E2E488" w:rsidR="00634306" w:rsidRDefault="004E56AC" w:rsidP="00B02115">
      <w:pPr>
        <w:pStyle w:val="Odstavecseseznamem"/>
        <w:tabs>
          <w:tab w:val="left" w:pos="360"/>
        </w:tabs>
        <w:ind w:left="780"/>
        <w:jc w:val="both"/>
        <w:rPr>
          <w:rFonts w:cs="Tahoma"/>
        </w:rPr>
      </w:pPr>
      <w:r w:rsidRPr="00463416">
        <w:rPr>
          <w:rFonts w:cs="Tahoma"/>
        </w:rPr>
        <w:t>Program schválen.</w:t>
      </w:r>
    </w:p>
    <w:p w14:paraId="4565F7F1" w14:textId="77777777" w:rsidR="00F26FD7" w:rsidRPr="00B02115" w:rsidRDefault="00F26FD7" w:rsidP="00B02115">
      <w:pPr>
        <w:pStyle w:val="Odstavecseseznamem"/>
        <w:tabs>
          <w:tab w:val="left" w:pos="360"/>
        </w:tabs>
        <w:ind w:left="780"/>
        <w:jc w:val="both"/>
        <w:rPr>
          <w:rFonts w:cs="Tahoma"/>
        </w:rPr>
      </w:pPr>
    </w:p>
    <w:p w14:paraId="408A6A93" w14:textId="235EBAA3" w:rsidR="00C8455E" w:rsidRPr="00D113E8" w:rsidRDefault="004E56AC" w:rsidP="00D113E8">
      <w:pPr>
        <w:tabs>
          <w:tab w:val="left" w:pos="360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113E8">
        <w:rPr>
          <w:rFonts w:ascii="Times New Roman" w:hAnsi="Times New Roman" w:cs="Times New Roman"/>
          <w:sz w:val="24"/>
          <w:szCs w:val="24"/>
          <w:u w:val="single"/>
        </w:rPr>
        <w:t xml:space="preserve">Rada městyse: </w:t>
      </w:r>
    </w:p>
    <w:p w14:paraId="5CFCB6A1" w14:textId="77777777" w:rsidR="008668B5" w:rsidRPr="008668B5" w:rsidRDefault="00DB44E4" w:rsidP="008668B5">
      <w:pPr>
        <w:pStyle w:val="Odstavecseseznamem"/>
        <w:numPr>
          <w:ilvl w:val="0"/>
          <w:numId w:val="1"/>
        </w:numPr>
        <w:jc w:val="both"/>
        <w:rPr>
          <w:bCs/>
        </w:rPr>
      </w:pPr>
      <w:r w:rsidRPr="000F21A3">
        <w:rPr>
          <w:rFonts w:cs="Tahoma"/>
        </w:rPr>
        <w:t>Projednala a schválila na základě předložené žádosti pana L.V. prodloužení nájemní smlouvy u bytu č. 1 v domě čp. 48, v ul. J. Žižky v Louňovicích pod Blaníkem</w:t>
      </w:r>
      <w:r w:rsidR="00A25ED3">
        <w:rPr>
          <w:rFonts w:cs="Tahoma"/>
        </w:rPr>
        <w:t xml:space="preserve"> o výměře 48,5 m</w:t>
      </w:r>
      <w:r w:rsidR="00A25ED3" w:rsidRPr="00693FE5">
        <w:rPr>
          <w:rFonts w:cs="Tahoma"/>
          <w:vertAlign w:val="superscript"/>
        </w:rPr>
        <w:t>2</w:t>
      </w:r>
      <w:r w:rsidR="00A25ED3">
        <w:rPr>
          <w:rFonts w:cs="Tahoma"/>
        </w:rPr>
        <w:t xml:space="preserve"> za částku 60 Kč za 1 m</w:t>
      </w:r>
      <w:r w:rsidR="00A25ED3" w:rsidRPr="00693FE5">
        <w:rPr>
          <w:rFonts w:cs="Tahoma"/>
          <w:vertAlign w:val="superscript"/>
        </w:rPr>
        <w:t>2</w:t>
      </w:r>
      <w:r w:rsidR="00A25ED3">
        <w:rPr>
          <w:rFonts w:cs="Tahoma"/>
        </w:rPr>
        <w:t>, tedy celkem za částku 2910,- Kč</w:t>
      </w:r>
      <w:r>
        <w:rPr>
          <w:rFonts w:cs="Tahoma"/>
        </w:rPr>
        <w:t xml:space="preserve"> </w:t>
      </w:r>
      <w:r w:rsidRPr="000F21A3">
        <w:rPr>
          <w:rFonts w:cs="Tahoma"/>
        </w:rPr>
        <w:t>do 30. 4. 202</w:t>
      </w:r>
      <w:r w:rsidR="00A25ED3">
        <w:rPr>
          <w:rFonts w:cs="Tahoma"/>
        </w:rPr>
        <w:t>4</w:t>
      </w:r>
      <w:r>
        <w:rPr>
          <w:rFonts w:cs="Tahoma"/>
        </w:rPr>
        <w:t xml:space="preserve"> </w:t>
      </w:r>
      <w:r w:rsidRPr="000F21A3">
        <w:rPr>
          <w:rFonts w:cs="Tahoma"/>
        </w:rPr>
        <w:t xml:space="preserve">a pověřuje starostu podpisem smlouvy. </w:t>
      </w:r>
    </w:p>
    <w:p w14:paraId="2D7DD800" w14:textId="33F3824D" w:rsidR="008668B5" w:rsidRPr="008668B5" w:rsidRDefault="003B4957" w:rsidP="008668B5">
      <w:pPr>
        <w:pStyle w:val="Odstavecseseznamem"/>
        <w:numPr>
          <w:ilvl w:val="0"/>
          <w:numId w:val="1"/>
        </w:numPr>
        <w:jc w:val="both"/>
        <w:rPr>
          <w:bCs/>
        </w:rPr>
      </w:pPr>
      <w:r w:rsidRPr="008668B5">
        <w:rPr>
          <w:bCs/>
        </w:rPr>
        <w:t>Projednala a schválila</w:t>
      </w:r>
      <w:r w:rsidR="008668B5">
        <w:rPr>
          <w:bCs/>
        </w:rPr>
        <w:t>,</w:t>
      </w:r>
      <w:r w:rsidRPr="008668B5">
        <w:rPr>
          <w:bCs/>
        </w:rPr>
        <w:t xml:space="preserve"> </w:t>
      </w:r>
      <w:r w:rsidR="008668B5">
        <w:rPr>
          <w:bCs/>
        </w:rPr>
        <w:t>n</w:t>
      </w:r>
      <w:r w:rsidR="008668B5">
        <w:t xml:space="preserve">a základě předložených nabídek, cenově nejvýhodnější nabídkou pojištění vozidla CAS Mercedes ATEGO u Hasičské vzájemné pojišťovny a.s. a dále schválila, že pojištění členů jednotky na škodu způsobenou při zásahu bude řešeno rozšířením stávající pojistné smlouvy, kterou městys na uvedené škody má. </w:t>
      </w:r>
    </w:p>
    <w:p w14:paraId="534DD452" w14:textId="74FBD215" w:rsidR="00AD5A1B" w:rsidRDefault="00AD5A1B" w:rsidP="00AD5A1B">
      <w:pPr>
        <w:pStyle w:val="Default"/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Projednala a schválila</w:t>
      </w:r>
      <w:r w:rsidR="008668B5">
        <w:rPr>
          <w:rFonts w:cs="Tahoma"/>
        </w:rPr>
        <w:t xml:space="preserve"> </w:t>
      </w:r>
      <w:r w:rsidR="00FA5B9D">
        <w:rPr>
          <w:rFonts w:cs="Tahoma"/>
        </w:rPr>
        <w:t xml:space="preserve">na základě předložené nabídky </w:t>
      </w:r>
      <w:r w:rsidR="008668B5">
        <w:rPr>
          <w:rFonts w:cs="Tahoma"/>
        </w:rPr>
        <w:t>opravu rozhledny spočívající v rekonstrukci střešní konstrukce</w:t>
      </w:r>
      <w:r w:rsidR="00FA5B9D">
        <w:rPr>
          <w:rFonts w:cs="Tahoma"/>
        </w:rPr>
        <w:t xml:space="preserve"> a dalších tesařských pracích, v celkové hodnotě </w:t>
      </w:r>
      <w:proofErr w:type="gramStart"/>
      <w:r w:rsidR="00FA5B9D">
        <w:rPr>
          <w:rFonts w:cs="Tahoma"/>
        </w:rPr>
        <w:t>180.000,-</w:t>
      </w:r>
      <w:proofErr w:type="gramEnd"/>
      <w:r w:rsidR="00FA5B9D">
        <w:rPr>
          <w:rFonts w:cs="Tahoma"/>
        </w:rPr>
        <w:t xml:space="preserve"> Kč.  </w:t>
      </w:r>
    </w:p>
    <w:p w14:paraId="5BADEBA8" w14:textId="77777777" w:rsidR="00F26FD7" w:rsidRDefault="00AD5A1B" w:rsidP="00F26FD7">
      <w:pPr>
        <w:pStyle w:val="Default"/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 xml:space="preserve">Projednala a schválila </w:t>
      </w:r>
      <w:r w:rsidR="00E93407">
        <w:rPr>
          <w:rFonts w:cs="Tahoma"/>
        </w:rPr>
        <w:t xml:space="preserve">předloženou Smlouvu o spolupráci při zajištění zpětného odběru a zařazení místa zpětného odběru do obecního systému odpadového hospodářství s fa. EKO-KOM, a.s. a pověřuje starostu podpisem smlouvy. </w:t>
      </w:r>
    </w:p>
    <w:p w14:paraId="704B7E1B" w14:textId="77777777" w:rsidR="00B8406F" w:rsidRPr="00B8406F" w:rsidRDefault="00AD5A1B" w:rsidP="00B8406F">
      <w:pPr>
        <w:pStyle w:val="Default"/>
        <w:numPr>
          <w:ilvl w:val="0"/>
          <w:numId w:val="1"/>
        </w:numPr>
        <w:jc w:val="both"/>
        <w:rPr>
          <w:rFonts w:cs="Tahoma"/>
        </w:rPr>
      </w:pPr>
      <w:r w:rsidRPr="00F26FD7">
        <w:rPr>
          <w:rFonts w:cs="Tahoma"/>
        </w:rPr>
        <w:t xml:space="preserve">Projednala a schválila, </w:t>
      </w:r>
      <w:r w:rsidR="00F26FD7">
        <w:t>na základě předložené žádosti, povolení vjezdové brány na pozemek č. 147/3 v </w:t>
      </w:r>
      <w:proofErr w:type="spellStart"/>
      <w:r w:rsidR="00F26FD7">
        <w:t>k.ú</w:t>
      </w:r>
      <w:proofErr w:type="spellEnd"/>
      <w:r w:rsidR="00F26FD7">
        <w:t xml:space="preserve">. Louňovice pod Blaníkem, s otevíráním ven směrem k místní komunikaci za podmínky, že vrata budou otvírána do již vybudovaného vjezdu a nebudou zasahovat do místní komunikace. </w:t>
      </w:r>
    </w:p>
    <w:p w14:paraId="771B6B73" w14:textId="77777777" w:rsidR="00B8406F" w:rsidRDefault="00693FE5" w:rsidP="00B8406F">
      <w:pPr>
        <w:pStyle w:val="Default"/>
        <w:numPr>
          <w:ilvl w:val="0"/>
          <w:numId w:val="1"/>
        </w:numPr>
        <w:jc w:val="both"/>
        <w:rPr>
          <w:rFonts w:cs="Tahoma"/>
        </w:rPr>
      </w:pPr>
      <w:r w:rsidRPr="00B8406F">
        <w:rPr>
          <w:rFonts w:cs="Tahoma"/>
        </w:rPr>
        <w:t xml:space="preserve">Projednala a schválila </w:t>
      </w:r>
      <w:r w:rsidR="00F26FD7" w:rsidRPr="00B8406F">
        <w:rPr>
          <w:rFonts w:cs="Tahoma"/>
        </w:rPr>
        <w:t xml:space="preserve">na základě žádosti poskytnout příspěvek ve výši </w:t>
      </w:r>
      <w:proofErr w:type="gramStart"/>
      <w:r w:rsidR="00F26FD7" w:rsidRPr="00B8406F">
        <w:rPr>
          <w:rFonts w:cs="Tahoma"/>
        </w:rPr>
        <w:t>2.000,-</w:t>
      </w:r>
      <w:proofErr w:type="gramEnd"/>
      <w:r w:rsidR="00F26FD7" w:rsidRPr="00B8406F">
        <w:rPr>
          <w:rFonts w:cs="Tahoma"/>
        </w:rPr>
        <w:t xml:space="preserve"> Kč na činnost Spolku zdravotně postižených „</w:t>
      </w:r>
      <w:proofErr w:type="spellStart"/>
      <w:r w:rsidR="00F26FD7" w:rsidRPr="00B8406F">
        <w:rPr>
          <w:rFonts w:cs="Tahoma"/>
        </w:rPr>
        <w:t>Podblanicka“</w:t>
      </w:r>
      <w:proofErr w:type="spellEnd"/>
    </w:p>
    <w:p w14:paraId="18435C20" w14:textId="318930A1" w:rsidR="00FC5C02" w:rsidRPr="00B8406F" w:rsidRDefault="00693FE5" w:rsidP="00B8406F">
      <w:pPr>
        <w:pStyle w:val="Default"/>
        <w:numPr>
          <w:ilvl w:val="0"/>
          <w:numId w:val="1"/>
        </w:numPr>
        <w:jc w:val="both"/>
        <w:rPr>
          <w:rFonts w:cs="Tahoma"/>
        </w:rPr>
      </w:pPr>
      <w:r w:rsidRPr="00B8406F">
        <w:rPr>
          <w:rFonts w:cs="Tahoma"/>
        </w:rPr>
        <w:t xml:space="preserve">Projednala a schválila </w:t>
      </w:r>
      <w:r w:rsidR="00F26FD7" w:rsidRPr="00B8406F">
        <w:rPr>
          <w:rFonts w:cs="Tahoma"/>
        </w:rPr>
        <w:t>na základě žádosti</w:t>
      </w:r>
      <w:r w:rsidR="00FC5C02" w:rsidRPr="00B8406F">
        <w:rPr>
          <w:rFonts w:cs="Tahoma"/>
        </w:rPr>
        <w:t>,</w:t>
      </w:r>
      <w:r w:rsidR="00F26FD7" w:rsidRPr="00B8406F">
        <w:rPr>
          <w:rFonts w:cs="Tahoma"/>
        </w:rPr>
        <w:t xml:space="preserve"> </w:t>
      </w:r>
      <w:r w:rsidR="00FC5C02">
        <w:t>jako majitel sousedního pozemku č. 1258/5 v </w:t>
      </w:r>
      <w:proofErr w:type="spellStart"/>
      <w:r w:rsidR="00FC5C02">
        <w:t>k.ú</w:t>
      </w:r>
      <w:proofErr w:type="spellEnd"/>
      <w:r w:rsidR="00FC5C02">
        <w:t>. Louňovice pod Blaníkem umístění zmrzlinového stánku na pozemku č. 2325 v </w:t>
      </w:r>
      <w:proofErr w:type="spellStart"/>
      <w:r w:rsidR="00FC5C02">
        <w:t>k.ú</w:t>
      </w:r>
      <w:proofErr w:type="spellEnd"/>
      <w:r w:rsidR="00FC5C02">
        <w:t xml:space="preserve">. Louňovice pod Blaníkem před zámkem na náměstí.  </w:t>
      </w:r>
    </w:p>
    <w:p w14:paraId="09E35A1E" w14:textId="056D3278" w:rsidR="00192990" w:rsidRPr="00B8406F" w:rsidRDefault="00B8406F" w:rsidP="00B8406F">
      <w:pPr>
        <w:pStyle w:val="Default"/>
        <w:numPr>
          <w:ilvl w:val="0"/>
          <w:numId w:val="1"/>
        </w:numPr>
        <w:jc w:val="both"/>
        <w:rPr>
          <w:rFonts w:cs="Tahoma"/>
        </w:rPr>
      </w:pPr>
      <w:r>
        <w:t>Projednala a schválila zveřejnění záměru prodeje 4 ks plicní automatiky, 2 ks masky a 4 ks nosiče a 2 ks lahví dýchací techniky.</w:t>
      </w:r>
    </w:p>
    <w:p w14:paraId="6820F236" w14:textId="77777777" w:rsidR="00FC5C02" w:rsidRPr="00FC5C02" w:rsidRDefault="00FC5C02" w:rsidP="00FC5C02">
      <w:pPr>
        <w:pStyle w:val="Default"/>
        <w:ind w:left="720"/>
        <w:jc w:val="both"/>
        <w:rPr>
          <w:rFonts w:cs="Tahoma"/>
        </w:rPr>
      </w:pPr>
    </w:p>
    <w:p w14:paraId="065F4F40" w14:textId="6DEF24C5" w:rsidR="00E51ECF" w:rsidRPr="00192990" w:rsidRDefault="004E56AC" w:rsidP="00D113E8">
      <w:pPr>
        <w:rPr>
          <w:rFonts w:ascii="Times New Roman" w:hAnsi="Times New Roman" w:cs="Times New Roman"/>
          <w:sz w:val="24"/>
          <w:szCs w:val="24"/>
        </w:rPr>
      </w:pPr>
      <w:r w:rsidRPr="00192990">
        <w:rPr>
          <w:rFonts w:ascii="Times New Roman" w:hAnsi="Times New Roman" w:cs="Times New Roman"/>
          <w:sz w:val="24"/>
          <w:szCs w:val="24"/>
        </w:rPr>
        <w:t>Ing. Václav Fejtek</w:t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  <w:t>Jiří Malý</w:t>
      </w:r>
    </w:p>
    <w:p w14:paraId="3CE912E2" w14:textId="0200DC4B" w:rsidR="00F7129C" w:rsidRPr="00192990" w:rsidRDefault="004E56AC" w:rsidP="00D113E8">
      <w:pPr>
        <w:rPr>
          <w:rFonts w:ascii="Times New Roman" w:hAnsi="Times New Roman" w:cs="Times New Roman"/>
          <w:sz w:val="24"/>
          <w:szCs w:val="24"/>
        </w:rPr>
      </w:pPr>
      <w:r w:rsidRPr="00192990">
        <w:rPr>
          <w:rFonts w:ascii="Times New Roman" w:hAnsi="Times New Roman" w:cs="Times New Roman"/>
          <w:sz w:val="24"/>
          <w:szCs w:val="24"/>
        </w:rPr>
        <w:t>starosta</w:t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</w:r>
      <w:r w:rsidRPr="00192990">
        <w:rPr>
          <w:rFonts w:ascii="Times New Roman" w:hAnsi="Times New Roman" w:cs="Times New Roman"/>
          <w:sz w:val="24"/>
          <w:szCs w:val="24"/>
        </w:rPr>
        <w:tab/>
        <w:t>místostaros</w:t>
      </w:r>
      <w:r w:rsidR="00D113E8" w:rsidRPr="00192990">
        <w:rPr>
          <w:rFonts w:ascii="Times New Roman" w:hAnsi="Times New Roman" w:cs="Times New Roman"/>
          <w:sz w:val="24"/>
          <w:szCs w:val="24"/>
        </w:rPr>
        <w:t>ta</w:t>
      </w:r>
    </w:p>
    <w:sectPr w:rsidR="00F7129C" w:rsidRPr="001929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50E99"/>
    <w:multiLevelType w:val="hybridMultilevel"/>
    <w:tmpl w:val="4D26F89A"/>
    <w:lvl w:ilvl="0" w:tplc="350437E2">
      <w:numFmt w:val="bullet"/>
      <w:lvlText w:val="-"/>
      <w:lvlJc w:val="left"/>
      <w:pPr>
        <w:ind w:left="1080" w:hanging="360"/>
      </w:pPr>
      <w:rPr>
        <w:rFonts w:ascii="Times New Roman" w:eastAsia="Lucida Sans Unicode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A50765F"/>
    <w:multiLevelType w:val="hybridMultilevel"/>
    <w:tmpl w:val="57BEA8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35048D"/>
    <w:multiLevelType w:val="hybridMultilevel"/>
    <w:tmpl w:val="919817FE"/>
    <w:lvl w:ilvl="0" w:tplc="1D6E76F8">
      <w:numFmt w:val="bullet"/>
      <w:lvlText w:val="-"/>
      <w:lvlJc w:val="left"/>
      <w:pPr>
        <w:ind w:left="1080" w:hanging="360"/>
      </w:pPr>
      <w:rPr>
        <w:rFonts w:ascii="Times New Roman" w:eastAsia="Lucida Sans Unicod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E571ABC"/>
    <w:multiLevelType w:val="hybridMultilevel"/>
    <w:tmpl w:val="FFD8AB7A"/>
    <w:lvl w:ilvl="0" w:tplc="55122ABE">
      <w:numFmt w:val="bullet"/>
      <w:lvlText w:val="-"/>
      <w:lvlJc w:val="left"/>
      <w:pPr>
        <w:ind w:left="1080" w:hanging="360"/>
      </w:pPr>
      <w:rPr>
        <w:rFonts w:ascii="Times New Roman" w:eastAsia="Lucida Sans Unicod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EC46E6A"/>
    <w:multiLevelType w:val="hybridMultilevel"/>
    <w:tmpl w:val="64A8D9D6"/>
    <w:lvl w:ilvl="0" w:tplc="0405000F">
      <w:start w:val="1"/>
      <w:numFmt w:val="decimal"/>
      <w:lvlText w:val="%1."/>
      <w:lvlJc w:val="left"/>
      <w:pPr>
        <w:ind w:left="780" w:hanging="360"/>
      </w:p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54150479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36244967">
    <w:abstractNumId w:val="4"/>
  </w:num>
  <w:num w:numId="3" w16cid:durableId="2047951120">
    <w:abstractNumId w:val="1"/>
  </w:num>
  <w:num w:numId="4" w16cid:durableId="1264996016">
    <w:abstractNumId w:val="2"/>
  </w:num>
  <w:num w:numId="5" w16cid:durableId="1932541926">
    <w:abstractNumId w:val="3"/>
  </w:num>
  <w:num w:numId="6" w16cid:durableId="20477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274"/>
    <w:rsid w:val="000170B4"/>
    <w:rsid w:val="00047204"/>
    <w:rsid w:val="00065EC0"/>
    <w:rsid w:val="00066DC0"/>
    <w:rsid w:val="000807BD"/>
    <w:rsid w:val="00084012"/>
    <w:rsid w:val="000A339B"/>
    <w:rsid w:val="000A6867"/>
    <w:rsid w:val="000C0AE4"/>
    <w:rsid w:val="000C117C"/>
    <w:rsid w:val="000D15BD"/>
    <w:rsid w:val="000D274B"/>
    <w:rsid w:val="000D29FD"/>
    <w:rsid w:val="000E375B"/>
    <w:rsid w:val="000F21A3"/>
    <w:rsid w:val="000F48E5"/>
    <w:rsid w:val="00102365"/>
    <w:rsid w:val="00103A1C"/>
    <w:rsid w:val="00133622"/>
    <w:rsid w:val="0013508F"/>
    <w:rsid w:val="00142336"/>
    <w:rsid w:val="0015462E"/>
    <w:rsid w:val="00157557"/>
    <w:rsid w:val="001911A6"/>
    <w:rsid w:val="0019133B"/>
    <w:rsid w:val="00192990"/>
    <w:rsid w:val="001950EF"/>
    <w:rsid w:val="001C69E0"/>
    <w:rsid w:val="001D0D39"/>
    <w:rsid w:val="001F62E3"/>
    <w:rsid w:val="002045EC"/>
    <w:rsid w:val="00215E18"/>
    <w:rsid w:val="002478B3"/>
    <w:rsid w:val="002521E8"/>
    <w:rsid w:val="0026645A"/>
    <w:rsid w:val="00295554"/>
    <w:rsid w:val="002D323A"/>
    <w:rsid w:val="002E5F86"/>
    <w:rsid w:val="00301E95"/>
    <w:rsid w:val="003166F7"/>
    <w:rsid w:val="00333965"/>
    <w:rsid w:val="00346035"/>
    <w:rsid w:val="0034649B"/>
    <w:rsid w:val="003547EE"/>
    <w:rsid w:val="003636B2"/>
    <w:rsid w:val="00367B21"/>
    <w:rsid w:val="00386190"/>
    <w:rsid w:val="003961D1"/>
    <w:rsid w:val="003B214F"/>
    <w:rsid w:val="003B3962"/>
    <w:rsid w:val="003B4957"/>
    <w:rsid w:val="003C4AFB"/>
    <w:rsid w:val="003D6274"/>
    <w:rsid w:val="003E0CC4"/>
    <w:rsid w:val="003E3525"/>
    <w:rsid w:val="00402DD1"/>
    <w:rsid w:val="00427F35"/>
    <w:rsid w:val="0043728C"/>
    <w:rsid w:val="00480847"/>
    <w:rsid w:val="004906AF"/>
    <w:rsid w:val="004D3057"/>
    <w:rsid w:val="004D3E97"/>
    <w:rsid w:val="004E56AC"/>
    <w:rsid w:val="00531800"/>
    <w:rsid w:val="0053267D"/>
    <w:rsid w:val="005360B6"/>
    <w:rsid w:val="00543C54"/>
    <w:rsid w:val="0056711C"/>
    <w:rsid w:val="005739F9"/>
    <w:rsid w:val="005838EC"/>
    <w:rsid w:val="005F0782"/>
    <w:rsid w:val="00602C0A"/>
    <w:rsid w:val="006031F8"/>
    <w:rsid w:val="00607CF3"/>
    <w:rsid w:val="00610BFD"/>
    <w:rsid w:val="006217F4"/>
    <w:rsid w:val="00623314"/>
    <w:rsid w:val="00634306"/>
    <w:rsid w:val="006403F8"/>
    <w:rsid w:val="00646499"/>
    <w:rsid w:val="0066369B"/>
    <w:rsid w:val="00674A14"/>
    <w:rsid w:val="006762DE"/>
    <w:rsid w:val="00683344"/>
    <w:rsid w:val="00693FE5"/>
    <w:rsid w:val="006A01BC"/>
    <w:rsid w:val="006A3463"/>
    <w:rsid w:val="006B48CD"/>
    <w:rsid w:val="006C17EF"/>
    <w:rsid w:val="006D07F4"/>
    <w:rsid w:val="006D2E3C"/>
    <w:rsid w:val="006F1751"/>
    <w:rsid w:val="0071079A"/>
    <w:rsid w:val="0072163C"/>
    <w:rsid w:val="00724567"/>
    <w:rsid w:val="00744E5C"/>
    <w:rsid w:val="0074774B"/>
    <w:rsid w:val="007763DF"/>
    <w:rsid w:val="0079633B"/>
    <w:rsid w:val="007A5405"/>
    <w:rsid w:val="007B6F66"/>
    <w:rsid w:val="007D156F"/>
    <w:rsid w:val="007D42D5"/>
    <w:rsid w:val="007D48A5"/>
    <w:rsid w:val="007D526E"/>
    <w:rsid w:val="007E5475"/>
    <w:rsid w:val="007F2C6B"/>
    <w:rsid w:val="008000C0"/>
    <w:rsid w:val="00834FBD"/>
    <w:rsid w:val="00841F31"/>
    <w:rsid w:val="00844E6B"/>
    <w:rsid w:val="008659D1"/>
    <w:rsid w:val="008668B5"/>
    <w:rsid w:val="0087443D"/>
    <w:rsid w:val="008A47D9"/>
    <w:rsid w:val="008A731F"/>
    <w:rsid w:val="008B0CDA"/>
    <w:rsid w:val="008D5566"/>
    <w:rsid w:val="008D5BFE"/>
    <w:rsid w:val="008E3B2A"/>
    <w:rsid w:val="008E416B"/>
    <w:rsid w:val="008E4DB5"/>
    <w:rsid w:val="0091187B"/>
    <w:rsid w:val="00914D56"/>
    <w:rsid w:val="009250F1"/>
    <w:rsid w:val="00940120"/>
    <w:rsid w:val="00943AE5"/>
    <w:rsid w:val="00966034"/>
    <w:rsid w:val="009776BC"/>
    <w:rsid w:val="0098555E"/>
    <w:rsid w:val="009D2C8D"/>
    <w:rsid w:val="009D329C"/>
    <w:rsid w:val="009E3EB1"/>
    <w:rsid w:val="00A10E94"/>
    <w:rsid w:val="00A232CA"/>
    <w:rsid w:val="00A25ED3"/>
    <w:rsid w:val="00A71F4F"/>
    <w:rsid w:val="00A74ED0"/>
    <w:rsid w:val="00A83722"/>
    <w:rsid w:val="00A91BCD"/>
    <w:rsid w:val="00AC174C"/>
    <w:rsid w:val="00AC21A3"/>
    <w:rsid w:val="00AD5A1B"/>
    <w:rsid w:val="00AE6C37"/>
    <w:rsid w:val="00B00F4A"/>
    <w:rsid w:val="00B02115"/>
    <w:rsid w:val="00B06213"/>
    <w:rsid w:val="00B12279"/>
    <w:rsid w:val="00B13E49"/>
    <w:rsid w:val="00B26B66"/>
    <w:rsid w:val="00B319A3"/>
    <w:rsid w:val="00B420B8"/>
    <w:rsid w:val="00B4297D"/>
    <w:rsid w:val="00B6663D"/>
    <w:rsid w:val="00B83FB7"/>
    <w:rsid w:val="00B8406F"/>
    <w:rsid w:val="00BA4B5E"/>
    <w:rsid w:val="00BC1665"/>
    <w:rsid w:val="00BF0A79"/>
    <w:rsid w:val="00BF3F7E"/>
    <w:rsid w:val="00C560EA"/>
    <w:rsid w:val="00C618A0"/>
    <w:rsid w:val="00C7183C"/>
    <w:rsid w:val="00C8455E"/>
    <w:rsid w:val="00C868D7"/>
    <w:rsid w:val="00CC09EF"/>
    <w:rsid w:val="00CC0A81"/>
    <w:rsid w:val="00CC2526"/>
    <w:rsid w:val="00CC7E19"/>
    <w:rsid w:val="00CF3A7B"/>
    <w:rsid w:val="00CF44C4"/>
    <w:rsid w:val="00D045D7"/>
    <w:rsid w:val="00D1102A"/>
    <w:rsid w:val="00D113E8"/>
    <w:rsid w:val="00D15F2F"/>
    <w:rsid w:val="00D16556"/>
    <w:rsid w:val="00D349C0"/>
    <w:rsid w:val="00D44895"/>
    <w:rsid w:val="00D470A3"/>
    <w:rsid w:val="00D56C98"/>
    <w:rsid w:val="00D65876"/>
    <w:rsid w:val="00D90A79"/>
    <w:rsid w:val="00D91A19"/>
    <w:rsid w:val="00DB39CE"/>
    <w:rsid w:val="00DB44E4"/>
    <w:rsid w:val="00DC51A1"/>
    <w:rsid w:val="00DD0BE3"/>
    <w:rsid w:val="00E16CF7"/>
    <w:rsid w:val="00E16F67"/>
    <w:rsid w:val="00E16FEB"/>
    <w:rsid w:val="00E24B93"/>
    <w:rsid w:val="00E51ECF"/>
    <w:rsid w:val="00E73417"/>
    <w:rsid w:val="00E8140A"/>
    <w:rsid w:val="00E93407"/>
    <w:rsid w:val="00EF5B00"/>
    <w:rsid w:val="00F102CC"/>
    <w:rsid w:val="00F172C4"/>
    <w:rsid w:val="00F22F42"/>
    <w:rsid w:val="00F26FD7"/>
    <w:rsid w:val="00F31828"/>
    <w:rsid w:val="00F61FA6"/>
    <w:rsid w:val="00F62C7F"/>
    <w:rsid w:val="00F65621"/>
    <w:rsid w:val="00F7129C"/>
    <w:rsid w:val="00F866A9"/>
    <w:rsid w:val="00F9135A"/>
    <w:rsid w:val="00FA5B9D"/>
    <w:rsid w:val="00FB118D"/>
    <w:rsid w:val="00FB21BF"/>
    <w:rsid w:val="00FC03A5"/>
    <w:rsid w:val="00FC538F"/>
    <w:rsid w:val="00FC5A57"/>
    <w:rsid w:val="00FC5C02"/>
    <w:rsid w:val="00FD153C"/>
    <w:rsid w:val="00FD6D2E"/>
    <w:rsid w:val="00FF3E30"/>
    <w:rsid w:val="00FF4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F767F"/>
  <w15:chartTrackingRefBased/>
  <w15:docId w15:val="{156F7669-41C8-4EE7-9282-65E53C3FB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D6274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Times New Roman"/>
      <w:sz w:val="24"/>
      <w:szCs w:val="24"/>
    </w:rPr>
  </w:style>
  <w:style w:type="paragraph" w:customStyle="1" w:styleId="Default">
    <w:name w:val="Default"/>
    <w:rsid w:val="00C8455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9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3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4558</TotalTime>
  <Pages>1</Pages>
  <Words>351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 Fejtek</dc:creator>
  <cp:keywords/>
  <dc:description/>
  <cp:lastModifiedBy>uzivatel</cp:lastModifiedBy>
  <cp:revision>59</cp:revision>
  <cp:lastPrinted>2023-04-20T10:09:00Z</cp:lastPrinted>
  <dcterms:created xsi:type="dcterms:W3CDTF">2022-12-12T14:52:00Z</dcterms:created>
  <dcterms:modified xsi:type="dcterms:W3CDTF">2023-04-20T10:14:00Z</dcterms:modified>
</cp:coreProperties>
</file>